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  <w:lang w:val="uk-UA"/>
        </w:rPr>
        <w:t xml:space="preserve">Повідомлення </w:t>
      </w:r>
      <w:bookmarkStart w:id="0" w:name="_GoBack"/>
      <w:bookmarkEnd w:id="0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про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проведення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річних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загальних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зборів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акціонерів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»</w:t>
      </w:r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Повне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найменування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товариства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:</w:t>
      </w:r>
    </w:p>
    <w:p w:rsidR="006E4360" w:rsidRDefault="006E4360" w:rsidP="006E4360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Публічне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»</w:t>
      </w:r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Місцезнаходження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товариства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згідно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його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статуту:</w:t>
      </w:r>
    </w:p>
    <w:p w:rsidR="006E4360" w:rsidRDefault="006E4360" w:rsidP="006E4360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вул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Червоноармійська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(Велика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Васильківська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), 102, м.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Київ</w:t>
      </w:r>
      <w:proofErr w:type="spellEnd"/>
      <w:r>
        <w:rPr>
          <w:rFonts w:ascii="MyriadPro" w:hAnsi="MyriadPro"/>
          <w:color w:val="000000"/>
          <w:sz w:val="21"/>
          <w:szCs w:val="21"/>
        </w:rPr>
        <w:t>, 03150.</w:t>
      </w:r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Шановні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акціонери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!</w:t>
      </w:r>
    </w:p>
    <w:p w:rsidR="006E4360" w:rsidRDefault="006E4360" w:rsidP="006E4360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Публічне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proofErr w:type="gramStart"/>
      <w:r>
        <w:rPr>
          <w:rFonts w:ascii="MyriadPro" w:hAnsi="MyriadPro"/>
          <w:color w:val="000000"/>
          <w:sz w:val="21"/>
          <w:szCs w:val="21"/>
        </w:rPr>
        <w:t>страхування»повідомляє</w:t>
      </w:r>
      <w:proofErr w:type="spellEnd"/>
      <w:proofErr w:type="gramEnd"/>
      <w:r>
        <w:rPr>
          <w:rFonts w:ascii="MyriadPro" w:hAnsi="MyriadPro"/>
          <w:color w:val="000000"/>
          <w:sz w:val="21"/>
          <w:szCs w:val="21"/>
        </w:rPr>
        <w:t xml:space="preserve"> Вас,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26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квітня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2016 року об 11.00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годині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м.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Київ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вул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Червоноармійська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(Велика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Васильківська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), 102, зал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засідань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proofErr w:type="gramStart"/>
      <w:r>
        <w:rPr>
          <w:rFonts w:ascii="MyriadPro" w:hAnsi="MyriadPro"/>
          <w:color w:val="000000"/>
          <w:sz w:val="21"/>
          <w:szCs w:val="21"/>
        </w:rPr>
        <w:t>страхування»відбудуться</w:t>
      </w:r>
      <w:proofErr w:type="spellEnd"/>
      <w:proofErr w:type="gram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річні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</w:p>
    <w:p w:rsidR="006E4360" w:rsidRDefault="006E4360" w:rsidP="006E4360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Реєстрація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їх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річних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відбудеться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26 </w:t>
      </w:r>
      <w:proofErr w:type="spellStart"/>
      <w:proofErr w:type="gramStart"/>
      <w:r>
        <w:rPr>
          <w:rFonts w:ascii="MyriadPro" w:hAnsi="MyriadPro"/>
          <w:color w:val="000000"/>
          <w:sz w:val="21"/>
          <w:szCs w:val="21"/>
        </w:rPr>
        <w:t>квітня</w:t>
      </w:r>
      <w:proofErr w:type="spellEnd"/>
      <w:r>
        <w:rPr>
          <w:rFonts w:ascii="MyriadPro" w:hAnsi="MyriadPro"/>
          <w:color w:val="000000"/>
          <w:sz w:val="21"/>
          <w:szCs w:val="21"/>
        </w:rPr>
        <w:t>  2016</w:t>
      </w:r>
      <w:proofErr w:type="gramEnd"/>
      <w:r>
        <w:rPr>
          <w:rFonts w:ascii="MyriadPro" w:hAnsi="MyriadPro"/>
          <w:color w:val="000000"/>
          <w:sz w:val="21"/>
          <w:szCs w:val="21"/>
        </w:rPr>
        <w:t xml:space="preserve"> року з 10.00 год. до 10.45 год.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м.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Київ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вул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Червоноармійська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(Велика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Васильківська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), 102, зал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засідань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</w:p>
    <w:p w:rsidR="006E4360" w:rsidRDefault="006E4360" w:rsidP="006E4360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Реєстрація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їх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річних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відбуватиметься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відповідно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переліку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на участь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річних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складеному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3 (три)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робочих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дня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річних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станом на 24.00 </w:t>
      </w:r>
      <w:proofErr w:type="gramStart"/>
      <w:r>
        <w:rPr>
          <w:rFonts w:ascii="MyriadPro" w:hAnsi="MyriadPro"/>
          <w:color w:val="000000"/>
          <w:sz w:val="21"/>
          <w:szCs w:val="21"/>
        </w:rPr>
        <w:t>год.,</w:t>
      </w:r>
      <w:proofErr w:type="gramEnd"/>
      <w:r>
        <w:rPr>
          <w:rFonts w:ascii="MyriadPro" w:hAnsi="MyriadPro"/>
          <w:color w:val="000000"/>
          <w:sz w:val="21"/>
          <w:szCs w:val="21"/>
        </w:rPr>
        <w:t xml:space="preserve"> 20.04.2016 року.</w:t>
      </w:r>
    </w:p>
    <w:p w:rsidR="006E4360" w:rsidRDefault="006E4360" w:rsidP="006E4360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необхідно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собі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паспорт, 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 паспорт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довіреність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право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представляти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інтереси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річних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оформлену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згідно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вимогами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чинного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законодавства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6E4360" w:rsidRDefault="006E4360" w:rsidP="006E4360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В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реєстрації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річних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може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бути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відмовлено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реєстраційною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комісією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разі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відсутності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документів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ідентифікують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особу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), а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разі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також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документів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підтверджують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повноваження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участь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річних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також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разі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відсутності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переліку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на участь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складеному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3 (три)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робочих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дня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річних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>, станом на 24.00 год., 20.04.2016 року.</w:t>
      </w:r>
    </w:p>
    <w:p w:rsidR="006E4360" w:rsidRDefault="006E4360" w:rsidP="006E4360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Під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час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підготовки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можливість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ознайомитись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документами,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необхідними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прийняття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денного.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Ознайомлення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матеріалами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відбувається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надіслання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даного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повідомлення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25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квітня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2016 року (</w:t>
      </w:r>
      <w:proofErr w:type="spellStart"/>
      <w:r>
        <w:rPr>
          <w:rFonts w:ascii="MyriadPro" w:hAnsi="MyriadPro"/>
          <w:color w:val="000000"/>
          <w:sz w:val="21"/>
          <w:szCs w:val="21"/>
        </w:rPr>
        <w:t>включно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понеділка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п’ятницю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з 10.00 год. до 12.00 год.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м.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Київ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вул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Червоноармійська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(Велика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Васильківська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), буд. 102 (зала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засідань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»).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Відповідальна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порядок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ознайомлення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матеріалами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посадова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особа – Голова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Анна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Проскуріна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або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уповноважена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нею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інша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особа.</w:t>
      </w:r>
    </w:p>
    <w:p w:rsidR="006E4360" w:rsidRDefault="006E4360" w:rsidP="006E4360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26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квітня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2016 року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ознайомлення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документами,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необхідними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прийняття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відбувається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місці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реєстрації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річних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місці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Перелік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питань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,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що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виносяться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на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голосування</w:t>
      </w:r>
      <w:proofErr w:type="spellEnd"/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(порядок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денний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річних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загальних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зборів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акціонерів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):</w:t>
      </w:r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1)   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Обрання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членів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лічильної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комісії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річних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загальних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зборів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акціонерівПрАТ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proofErr w:type="gram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страхування»та</w:t>
      </w:r>
      <w:proofErr w:type="spellEnd"/>
      <w:proofErr w:type="gram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прийняття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рішення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про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припинення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їх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повноважень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.</w:t>
      </w:r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2)   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Обрання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секретаря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річних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загальних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зборів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акціонерів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».</w:t>
      </w:r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3)   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Прийняття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рішень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з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питань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порядку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проведення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річних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загальних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зборів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акціонерів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».</w:t>
      </w:r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4)   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Звіт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Правління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» про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фінансово-господарську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діяльність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» у 2015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році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та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прийняття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рішення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за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наслідками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розгляду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відповідного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звіту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.</w:t>
      </w:r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5)   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Звіт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Наглядової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ради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» про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її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діяльність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у 2015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році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та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прийняття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рішення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за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наслідками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розгляду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відповідного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звіту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.</w:t>
      </w:r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6)   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Звіт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Ревізійної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комісії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» про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перевірку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фінансово-господарської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діяльності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» за 2015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рік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та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прийняття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рішення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за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наслідками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розгляду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відповідного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звіту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.</w:t>
      </w:r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7)   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Затвердження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річного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звіту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»,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річних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результатів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діяльності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,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річного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балансу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» за 2015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рік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.</w:t>
      </w:r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8)   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Прийняття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рішення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про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зміну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адреси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».</w:t>
      </w:r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9)   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Затвердження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gram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Статуту 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Товариства</w:t>
      </w:r>
      <w:proofErr w:type="spellEnd"/>
      <w:proofErr w:type="gram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в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новій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редакції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.</w:t>
      </w:r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10)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Розподіл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прибутку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збитків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» за 2015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рік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.</w:t>
      </w:r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11)  Про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схвалення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рішень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Наглядової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ради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».</w:t>
      </w:r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lastRenderedPageBreak/>
        <w:t>12)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Попереднє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схвалення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значних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правочинів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,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які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можуть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вчинятися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Товариством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впродовж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1 (одного) року з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дати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прийняття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такого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рішення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.</w:t>
      </w:r>
    </w:p>
    <w:p w:rsidR="006E4360" w:rsidRDefault="006E4360" w:rsidP="006E4360">
      <w:pPr>
        <w:pStyle w:val="rtecenter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Основні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показники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фінансово-господарської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діяльності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 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» (тис. грн.)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38"/>
        <w:gridCol w:w="2156"/>
        <w:gridCol w:w="2156"/>
      </w:tblGrid>
      <w:tr w:rsidR="006E4360" w:rsidTr="006E4360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Style w:val="a7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>
              <w:rPr>
                <w:rStyle w:val="a7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a7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показника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Style w:val="a7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Період</w:t>
            </w:r>
            <w:proofErr w:type="spellEnd"/>
          </w:p>
        </w:tc>
      </w:tr>
      <w:tr w:rsidR="006E4360" w:rsidTr="006E436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4360" w:rsidRDefault="006E4360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7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2015 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7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2014 р.</w:t>
            </w:r>
          </w:p>
        </w:tc>
      </w:tr>
      <w:tr w:rsidR="006E4360" w:rsidTr="006E43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Усього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активів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240543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268017</w:t>
            </w:r>
          </w:p>
        </w:tc>
      </w:tr>
      <w:tr w:rsidR="006E4360" w:rsidTr="006E43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Основні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засоби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39230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40549</w:t>
            </w:r>
          </w:p>
        </w:tc>
      </w:tr>
      <w:tr w:rsidR="006E4360" w:rsidTr="006E43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Довгострокові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фінансові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інвестиції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</w:tr>
      <w:tr w:rsidR="006E4360" w:rsidTr="006E43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Запаси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280</w:t>
            </w:r>
          </w:p>
        </w:tc>
      </w:tr>
      <w:tr w:rsidR="006E4360" w:rsidTr="006E43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Сумарна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дебіторська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заборгованість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21344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25666</w:t>
            </w:r>
          </w:p>
        </w:tc>
      </w:tr>
      <w:tr w:rsidR="006E4360" w:rsidTr="006E43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Грошові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кошти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їх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еквіваленти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146717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172787</w:t>
            </w:r>
          </w:p>
        </w:tc>
      </w:tr>
      <w:tr w:rsidR="006E4360" w:rsidTr="006E43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Нерозподілений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прибуток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-77617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-83158</w:t>
            </w:r>
          </w:p>
        </w:tc>
      </w:tr>
      <w:tr w:rsidR="006E4360" w:rsidTr="006E43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Власний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капітал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108320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100810</w:t>
            </w:r>
          </w:p>
        </w:tc>
      </w:tr>
      <w:tr w:rsidR="006E4360" w:rsidTr="006E43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Статутний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капітал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71000</w:t>
            </w:r>
          </w:p>
        </w:tc>
      </w:tr>
      <w:tr w:rsidR="006E4360" w:rsidTr="006E43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Довгострокові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зобов’язання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</w:tr>
      <w:tr w:rsidR="006E4360" w:rsidTr="006E43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Поточні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зобов’язання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64112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111798</w:t>
            </w:r>
          </w:p>
        </w:tc>
      </w:tr>
      <w:tr w:rsidR="006E4360" w:rsidTr="006E43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Чистий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прибуток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збиток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8563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4859</w:t>
            </w:r>
          </w:p>
        </w:tc>
      </w:tr>
      <w:tr w:rsidR="006E4360" w:rsidTr="006E43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Середньорічна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кількість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акцій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(шт.)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7100000000</w:t>
            </w:r>
          </w:p>
        </w:tc>
      </w:tr>
      <w:tr w:rsidR="006E4360" w:rsidTr="006E43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Кількість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власних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акцій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викуплених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протягом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періоду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(шт.)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</w:tr>
      <w:tr w:rsidR="006E4360" w:rsidTr="006E43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Загальна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сума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коштів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витрачених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викуп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власних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акцій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протягом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періоду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</w:tr>
      <w:tr w:rsidR="006E4360" w:rsidTr="006E43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Чисельність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працівників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кінець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періоду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осіб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6E4360" w:rsidRDefault="006E4360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163</w:t>
            </w:r>
          </w:p>
        </w:tc>
      </w:tr>
    </w:tbl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Телефон для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довідок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: (044) 247-44-77</w:t>
      </w:r>
      <w:r>
        <w:rPr>
          <w:rFonts w:ascii="MyriadPro" w:hAnsi="MyriadPro"/>
          <w:color w:val="000000"/>
          <w:sz w:val="21"/>
          <w:szCs w:val="21"/>
        </w:rPr>
        <w:t>                               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»</w:t>
      </w:r>
    </w:p>
    <w:p w:rsidR="006E4360" w:rsidRDefault="006E4360" w:rsidP="006E4360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Повідомлення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опубліковано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25.03.2016р.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щоденному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офіційному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виданні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</w:t>
      </w:r>
      <w:proofErr w:type="spellStart"/>
      <w:r>
        <w:rPr>
          <w:rFonts w:ascii="MyriadPro" w:hAnsi="MyriadPro"/>
          <w:color w:val="000000"/>
          <w:sz w:val="21"/>
          <w:szCs w:val="21"/>
        </w:rPr>
        <w:t>Бюлетень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Цінні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папери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України</w:t>
      </w:r>
      <w:proofErr w:type="spellEnd"/>
      <w:r>
        <w:rPr>
          <w:rFonts w:ascii="MyriadPro" w:hAnsi="MyriadPro"/>
          <w:color w:val="000000"/>
          <w:sz w:val="21"/>
          <w:szCs w:val="21"/>
        </w:rPr>
        <w:t>» № 54(4342)</w:t>
      </w:r>
    </w:p>
    <w:p w:rsidR="006E4360" w:rsidRDefault="006E4360" w:rsidP="006E4360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Підтверджую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достовірність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інформації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міститься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повідомленні</w:t>
      </w:r>
      <w:proofErr w:type="spellEnd"/>
    </w:p>
    <w:p w:rsidR="006E4360" w:rsidRDefault="006E4360" w:rsidP="006E4360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Голова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Правління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                                                                                Анна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Проскуріна</w:t>
      </w:r>
      <w:proofErr w:type="spellEnd"/>
    </w:p>
    <w:p w:rsidR="001B03BC" w:rsidRPr="006E4360" w:rsidRDefault="001B03BC" w:rsidP="006E4360"/>
    <w:sectPr w:rsidR="001B03BC" w:rsidRPr="006E4360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1B6820"/>
    <w:multiLevelType w:val="multilevel"/>
    <w:tmpl w:val="BC48C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0F7D54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5D1745"/>
    <w:rsid w:val="00620381"/>
    <w:rsid w:val="006519FB"/>
    <w:rsid w:val="00662853"/>
    <w:rsid w:val="006674A3"/>
    <w:rsid w:val="006739CD"/>
    <w:rsid w:val="00691E70"/>
    <w:rsid w:val="006B6884"/>
    <w:rsid w:val="006E10B3"/>
    <w:rsid w:val="006E4360"/>
    <w:rsid w:val="006F00E0"/>
    <w:rsid w:val="007467CA"/>
    <w:rsid w:val="00756175"/>
    <w:rsid w:val="00772E0D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D4CE7"/>
    <w:rsid w:val="00A01262"/>
    <w:rsid w:val="00B3540C"/>
    <w:rsid w:val="00B50F8C"/>
    <w:rsid w:val="00BC095F"/>
    <w:rsid w:val="00BF4040"/>
    <w:rsid w:val="00C32991"/>
    <w:rsid w:val="00C571FA"/>
    <w:rsid w:val="00CB3E81"/>
    <w:rsid w:val="00CD78C1"/>
    <w:rsid w:val="00CF560A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55025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7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E0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174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72E0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CF560A"/>
    <w:rPr>
      <w:i/>
      <w:iCs/>
    </w:rPr>
  </w:style>
  <w:style w:type="paragraph" w:customStyle="1" w:styleId="rtecenter">
    <w:name w:val="rtecenter"/>
    <w:basedOn w:val="a"/>
    <w:rsid w:val="006E436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3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278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02D16-D1E9-47B0-A929-2EBEAC4FF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840</Words>
  <Characters>4794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2021-06-30T21:05:00Z</dcterms:created>
  <dcterms:modified xsi:type="dcterms:W3CDTF">2021-06-30T21:05:00Z</dcterms:modified>
</cp:coreProperties>
</file>